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D9" w:rsidRPr="00A322D9" w:rsidRDefault="00A322D9" w:rsidP="00A32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Промежуточная аттестация по технологии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322D9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A322D9" w:rsidRPr="00A322D9" w:rsidRDefault="00A322D9" w:rsidP="00A32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322D9" w:rsidRPr="00A322D9" w:rsidRDefault="00A322D9" w:rsidP="00A32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1 вариант</w:t>
      </w:r>
    </w:p>
    <w:p w:rsidR="00A322D9" w:rsidRPr="00A322D9" w:rsidRDefault="00A322D9" w:rsidP="00A322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1. Какое утверждение верное?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Материалы – это линейка, клей, ножницы.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б) Материалы – это бумага, нитки, проволока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 xml:space="preserve">2. Для </w:t>
      </w:r>
      <w:proofErr w:type="gramStart"/>
      <w:r w:rsidRPr="00A322D9">
        <w:rPr>
          <w:rFonts w:ascii="Times New Roman" w:hAnsi="Times New Roman" w:cs="Times New Roman"/>
          <w:b/>
          <w:sz w:val="28"/>
          <w:szCs w:val="28"/>
        </w:rPr>
        <w:t>работы</w:t>
      </w:r>
      <w:proofErr w:type="gramEnd"/>
      <w:r w:rsidRPr="00A322D9">
        <w:rPr>
          <w:rFonts w:ascii="Times New Roman" w:hAnsi="Times New Roman" w:cs="Times New Roman"/>
          <w:b/>
          <w:sz w:val="28"/>
          <w:szCs w:val="28"/>
        </w:rPr>
        <w:t xml:space="preserve"> с какими материалами предназначены инструменты:</w:t>
      </w:r>
      <w:r w:rsidRPr="00A322D9">
        <w:rPr>
          <w:rFonts w:ascii="Times New Roman" w:hAnsi="Times New Roman" w:cs="Times New Roman"/>
          <w:b/>
          <w:sz w:val="28"/>
          <w:szCs w:val="28"/>
        </w:rPr>
        <w:br/>
        <w:t>линейка, ножницы, гладилка?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Для работы с бумагой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Для работы с пластилином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3. Какое утверждение верное?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Бумага во влажном состоянии становится прочнее.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б) Бумага пластична, её легко сложить, согнуть.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4. Как называется складывание частей изображения на листе бумаги?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аппликация</w:t>
      </w:r>
      <w:r w:rsidRPr="00A322D9">
        <w:rPr>
          <w:rFonts w:ascii="Times New Roman" w:hAnsi="Times New Roman" w:cs="Times New Roman"/>
          <w:sz w:val="28"/>
          <w:szCs w:val="28"/>
        </w:rPr>
        <w:tab/>
        <w:t>б) эскиз</w:t>
      </w:r>
      <w:r w:rsidRPr="00A322D9">
        <w:rPr>
          <w:rFonts w:ascii="Times New Roman" w:hAnsi="Times New Roman" w:cs="Times New Roman"/>
          <w:sz w:val="28"/>
          <w:szCs w:val="28"/>
        </w:rPr>
        <w:tab/>
        <w:t>в) рисунок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г) муляж 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5.  Какое утверждение верно?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а) Инструменты – это линейка, клей, треугольник.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б) Инструменты – это игла, ножницы, треугольник.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6. Какие бывают виды ниток?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швейные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вязальные</w:t>
      </w:r>
      <w:r w:rsidRPr="00A322D9">
        <w:rPr>
          <w:rFonts w:ascii="Times New Roman" w:hAnsi="Times New Roman" w:cs="Times New Roman"/>
          <w:sz w:val="28"/>
          <w:szCs w:val="28"/>
        </w:rPr>
        <w:tab/>
        <w:t>в) вышивальные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г) ручные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7. Как называется материал, представляющий собой искусственную невысыхающую массу, которая многократно используют в поделках?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цветная бумага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пластилин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в) картон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8. Как называется рисунок, созданный из рваных кусочков цветной бумаги?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мозаика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аппликация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9. Укажи, что  не относится к природным материалам: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листья</w:t>
      </w:r>
      <w:r w:rsidRPr="00A322D9">
        <w:rPr>
          <w:rFonts w:ascii="Times New Roman" w:hAnsi="Times New Roman" w:cs="Times New Roman"/>
          <w:sz w:val="28"/>
          <w:szCs w:val="28"/>
        </w:rPr>
        <w:tab/>
        <w:t>б) желуди</w:t>
      </w:r>
      <w:r w:rsidRPr="00A322D9">
        <w:rPr>
          <w:rFonts w:ascii="Times New Roman" w:hAnsi="Times New Roman" w:cs="Times New Roman"/>
          <w:sz w:val="28"/>
          <w:szCs w:val="28"/>
        </w:rPr>
        <w:tab/>
        <w:t>в) цветы</w:t>
      </w:r>
      <w:r w:rsidRPr="00A322D9">
        <w:rPr>
          <w:rFonts w:ascii="Times New Roman" w:hAnsi="Times New Roman" w:cs="Times New Roman"/>
          <w:sz w:val="28"/>
          <w:szCs w:val="28"/>
        </w:rPr>
        <w:tab/>
        <w:t>г) бумага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22D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322D9">
        <w:rPr>
          <w:rFonts w:ascii="Times New Roman" w:hAnsi="Times New Roman" w:cs="Times New Roman"/>
          <w:sz w:val="28"/>
          <w:szCs w:val="28"/>
        </w:rPr>
        <w:t>) плоды</w:t>
      </w:r>
      <w:r w:rsidRPr="00A322D9">
        <w:rPr>
          <w:rFonts w:ascii="Times New Roman" w:hAnsi="Times New Roman" w:cs="Times New Roman"/>
          <w:sz w:val="28"/>
          <w:szCs w:val="28"/>
        </w:rPr>
        <w:tab/>
        <w:t>е) семена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ж) кора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22D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322D9">
        <w:rPr>
          <w:rFonts w:ascii="Times New Roman" w:hAnsi="Times New Roman" w:cs="Times New Roman"/>
          <w:sz w:val="28"/>
          <w:szCs w:val="28"/>
        </w:rPr>
        <w:t>) ткань</w:t>
      </w:r>
      <w:r w:rsidRPr="00A322D9">
        <w:rPr>
          <w:rFonts w:ascii="Times New Roman" w:hAnsi="Times New Roman" w:cs="Times New Roman"/>
          <w:sz w:val="28"/>
          <w:szCs w:val="28"/>
        </w:rPr>
        <w:tab/>
        <w:t>и) глина</w:t>
      </w:r>
    </w:p>
    <w:p w:rsid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10. Какую ткань получают из химических волокон?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искусственную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шелковую</w:t>
      </w:r>
      <w:r w:rsidRPr="00A322D9">
        <w:rPr>
          <w:rFonts w:ascii="Times New Roman" w:hAnsi="Times New Roman" w:cs="Times New Roman"/>
          <w:sz w:val="28"/>
          <w:szCs w:val="28"/>
        </w:rPr>
        <w:tab/>
        <w:t>в) синтетическую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г) льняную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</w:t>
      </w:r>
    </w:p>
    <w:p w:rsidR="00A322D9" w:rsidRPr="00A322D9" w:rsidRDefault="00A322D9" w:rsidP="00A32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технологии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322D9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A322D9" w:rsidRPr="00A322D9" w:rsidRDefault="00A322D9" w:rsidP="00A32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322D9" w:rsidRPr="00A322D9" w:rsidRDefault="00A322D9" w:rsidP="00A322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22D9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1. Как называется складывание частей изображения на листе бумаги?</w:t>
      </w:r>
    </w:p>
    <w:p w:rsidR="00A322D9" w:rsidRPr="00A322D9" w:rsidRDefault="00A322D9" w:rsidP="00A322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аппликация</w:t>
      </w:r>
      <w:r w:rsidRPr="00A322D9">
        <w:rPr>
          <w:rFonts w:ascii="Times New Roman" w:hAnsi="Times New Roman" w:cs="Times New Roman"/>
          <w:sz w:val="28"/>
          <w:szCs w:val="28"/>
        </w:rPr>
        <w:tab/>
        <w:t>б) эскиз</w:t>
      </w:r>
      <w:r w:rsidRPr="00A322D9">
        <w:rPr>
          <w:rFonts w:ascii="Times New Roman" w:hAnsi="Times New Roman" w:cs="Times New Roman"/>
          <w:sz w:val="28"/>
          <w:szCs w:val="28"/>
        </w:rPr>
        <w:tab/>
        <w:t>в) рисунок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г) муляж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2. Какая  страна  является родиной оригами?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Англия</w:t>
      </w:r>
      <w:r w:rsidRPr="00A322D9">
        <w:rPr>
          <w:rFonts w:ascii="Times New Roman" w:hAnsi="Times New Roman" w:cs="Times New Roman"/>
          <w:sz w:val="28"/>
          <w:szCs w:val="28"/>
        </w:rPr>
        <w:tab/>
        <w:t>б) Германия</w:t>
      </w:r>
      <w:r w:rsidRPr="00A322D9">
        <w:rPr>
          <w:rFonts w:ascii="Times New Roman" w:hAnsi="Times New Roman" w:cs="Times New Roman"/>
          <w:sz w:val="28"/>
          <w:szCs w:val="28"/>
        </w:rPr>
        <w:tab/>
        <w:t>в) Россия</w:t>
      </w:r>
      <w:r w:rsidRPr="00A322D9">
        <w:rPr>
          <w:rFonts w:ascii="Times New Roman" w:hAnsi="Times New Roman" w:cs="Times New Roman"/>
          <w:sz w:val="28"/>
          <w:szCs w:val="28"/>
        </w:rPr>
        <w:tab/>
        <w:t>г) Япония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3. Искусство наклеивания или пришивания узора, орнамента к основе – это…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аппликация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витраж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4. Выбери, кто работает с тканью: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закройщица;</w:t>
      </w:r>
      <w:r w:rsidRPr="00A322D9">
        <w:rPr>
          <w:rFonts w:ascii="Times New Roman" w:hAnsi="Times New Roman" w:cs="Times New Roman"/>
          <w:sz w:val="28"/>
          <w:szCs w:val="28"/>
        </w:rPr>
        <w:tab/>
        <w:t>б) швея;</w:t>
      </w:r>
      <w:r w:rsidRPr="00A322D9">
        <w:rPr>
          <w:rFonts w:ascii="Times New Roman" w:hAnsi="Times New Roman" w:cs="Times New Roman"/>
          <w:sz w:val="28"/>
          <w:szCs w:val="28"/>
        </w:rPr>
        <w:tab/>
        <w:t>в) архитектор;</w:t>
      </w:r>
      <w:r w:rsidRPr="00A322D9">
        <w:rPr>
          <w:rFonts w:ascii="Times New Roman" w:hAnsi="Times New Roman" w:cs="Times New Roman"/>
          <w:sz w:val="28"/>
          <w:szCs w:val="28"/>
        </w:rPr>
        <w:tab/>
        <w:t>г) повар;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22D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322D9">
        <w:rPr>
          <w:rFonts w:ascii="Times New Roman" w:hAnsi="Times New Roman" w:cs="Times New Roman"/>
          <w:sz w:val="28"/>
          <w:szCs w:val="28"/>
        </w:rPr>
        <w:t>) портниха;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е) художник-модельер.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5. Выбери инструменты при работе с конструктором: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уголок;</w:t>
      </w:r>
      <w:r w:rsidRPr="00A322D9">
        <w:rPr>
          <w:rFonts w:ascii="Times New Roman" w:hAnsi="Times New Roman" w:cs="Times New Roman"/>
          <w:sz w:val="28"/>
          <w:szCs w:val="28"/>
        </w:rPr>
        <w:tab/>
        <w:t>б) гаечный ключ;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в) колесо;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г) отвертка.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6. Перечисли материалы для вышивки: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ткань;</w:t>
      </w:r>
      <w:r w:rsidRPr="00A322D9">
        <w:rPr>
          <w:rFonts w:ascii="Times New Roman" w:hAnsi="Times New Roman" w:cs="Times New Roman"/>
          <w:sz w:val="28"/>
          <w:szCs w:val="28"/>
        </w:rPr>
        <w:tab/>
        <w:t>б) нитки;</w:t>
      </w:r>
      <w:r w:rsidRPr="00A322D9">
        <w:rPr>
          <w:rFonts w:ascii="Times New Roman" w:hAnsi="Times New Roman" w:cs="Times New Roman"/>
          <w:sz w:val="28"/>
          <w:szCs w:val="28"/>
        </w:rPr>
        <w:tab/>
        <w:t>в) ножницы;</w:t>
      </w:r>
      <w:r w:rsidRPr="00A322D9">
        <w:rPr>
          <w:rFonts w:ascii="Times New Roman" w:hAnsi="Times New Roman" w:cs="Times New Roman"/>
          <w:sz w:val="28"/>
          <w:szCs w:val="28"/>
        </w:rPr>
        <w:tab/>
        <w:t>г) пяльцы.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7. Как правильно вести себя во время сбора природных материалов?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не ломать деревья</w:t>
      </w:r>
      <w:r w:rsidRPr="00A322D9">
        <w:rPr>
          <w:rFonts w:ascii="Times New Roman" w:hAnsi="Times New Roman" w:cs="Times New Roman"/>
          <w:sz w:val="28"/>
          <w:szCs w:val="28"/>
        </w:rPr>
        <w:tab/>
        <w:t>б) не мусорить</w:t>
      </w:r>
      <w:r w:rsidRPr="00A322D9">
        <w:rPr>
          <w:rFonts w:ascii="Times New Roman" w:hAnsi="Times New Roman" w:cs="Times New Roman"/>
          <w:sz w:val="28"/>
          <w:szCs w:val="28"/>
        </w:rPr>
        <w:tab/>
        <w:t>в) громко разговаривать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г) не рвать редкие растения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8. Какие виды разметки ты знаешь?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по шаблону</w:t>
      </w:r>
      <w:r w:rsidRPr="00A322D9">
        <w:rPr>
          <w:rFonts w:ascii="Times New Roman" w:hAnsi="Times New Roman" w:cs="Times New Roman"/>
          <w:sz w:val="28"/>
          <w:szCs w:val="28"/>
        </w:rPr>
        <w:tab/>
        <w:t>б) сгибанием</w:t>
      </w:r>
      <w:r w:rsidRPr="00A322D9">
        <w:rPr>
          <w:rFonts w:ascii="Times New Roman" w:hAnsi="Times New Roman" w:cs="Times New Roman"/>
          <w:sz w:val="28"/>
          <w:szCs w:val="28"/>
        </w:rPr>
        <w:tab/>
        <w:t>в) сжиманием</w:t>
      </w:r>
      <w:r w:rsidRPr="00A322D9">
        <w:rPr>
          <w:rFonts w:ascii="Times New Roman" w:hAnsi="Times New Roman" w:cs="Times New Roman"/>
          <w:sz w:val="28"/>
          <w:szCs w:val="28"/>
        </w:rPr>
        <w:tab/>
        <w:t>г) на глаз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322D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322D9">
        <w:rPr>
          <w:rFonts w:ascii="Times New Roman" w:hAnsi="Times New Roman" w:cs="Times New Roman"/>
          <w:sz w:val="28"/>
          <w:szCs w:val="28"/>
        </w:rPr>
        <w:t>) с помощью копировальной бумаги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 9. Что образует ряд стежков, уложенных друг за другом?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рисунок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шов или строчку</w:t>
      </w:r>
    </w:p>
    <w:p w:rsidR="00A322D9" w:rsidRPr="00A322D9" w:rsidRDefault="00A322D9" w:rsidP="00A322D9">
      <w:pPr>
        <w:rPr>
          <w:rFonts w:ascii="Times New Roman" w:hAnsi="Times New Roman" w:cs="Times New Roman"/>
          <w:b/>
          <w:sz w:val="28"/>
          <w:szCs w:val="28"/>
        </w:rPr>
      </w:pPr>
      <w:r w:rsidRPr="00A322D9">
        <w:rPr>
          <w:rFonts w:ascii="Times New Roman" w:hAnsi="Times New Roman" w:cs="Times New Roman"/>
          <w:b/>
          <w:sz w:val="28"/>
          <w:szCs w:val="28"/>
        </w:rPr>
        <w:t>10.  Кто проектирует здания?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а) архитектор</w:t>
      </w:r>
      <w:r w:rsidRPr="00A322D9">
        <w:rPr>
          <w:rFonts w:ascii="Times New Roman" w:hAnsi="Times New Roman" w:cs="Times New Roman"/>
          <w:sz w:val="28"/>
          <w:szCs w:val="28"/>
        </w:rPr>
        <w:tab/>
      </w:r>
      <w:r w:rsidRPr="00A322D9">
        <w:rPr>
          <w:rFonts w:ascii="Times New Roman" w:hAnsi="Times New Roman" w:cs="Times New Roman"/>
          <w:sz w:val="28"/>
          <w:szCs w:val="28"/>
        </w:rPr>
        <w:tab/>
        <w:t>б) строитель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lastRenderedPageBreak/>
        <w:t>Ответы к итоговому тесту: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Часть 1.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172" w:type="dxa"/>
        <w:tblCellMar>
          <w:left w:w="0" w:type="dxa"/>
          <w:right w:w="0" w:type="dxa"/>
        </w:tblCellMar>
        <w:tblLook w:val="04A0"/>
      </w:tblPr>
      <w:tblGrid>
        <w:gridCol w:w="1806"/>
        <w:gridCol w:w="566"/>
        <w:gridCol w:w="566"/>
        <w:gridCol w:w="566"/>
        <w:gridCol w:w="566"/>
        <w:gridCol w:w="566"/>
        <w:gridCol w:w="849"/>
        <w:gridCol w:w="424"/>
        <w:gridCol w:w="566"/>
        <w:gridCol w:w="849"/>
        <w:gridCol w:w="848"/>
      </w:tblGrid>
      <w:tr w:rsidR="00A322D9" w:rsidRPr="00A322D9" w:rsidTr="0060622D">
        <w:trPr>
          <w:trHeight w:val="402"/>
        </w:trPr>
        <w:tc>
          <w:tcPr>
            <w:tcW w:w="1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322D9" w:rsidRPr="00A322D9" w:rsidTr="0060622D">
        <w:trPr>
          <w:trHeight w:val="419"/>
        </w:trPr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spellEnd"/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</w:tbl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Часть 2.</w:t>
      </w: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  <w:r w:rsidRPr="00A322D9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8668" w:type="dxa"/>
        <w:tblCellMar>
          <w:left w:w="0" w:type="dxa"/>
          <w:right w:w="0" w:type="dxa"/>
        </w:tblCellMar>
        <w:tblLook w:val="04A0"/>
      </w:tblPr>
      <w:tblGrid>
        <w:gridCol w:w="1931"/>
        <w:gridCol w:w="421"/>
        <w:gridCol w:w="421"/>
        <w:gridCol w:w="421"/>
        <w:gridCol w:w="1122"/>
        <w:gridCol w:w="562"/>
        <w:gridCol w:w="562"/>
        <w:gridCol w:w="982"/>
        <w:gridCol w:w="1122"/>
        <w:gridCol w:w="562"/>
        <w:gridCol w:w="562"/>
      </w:tblGrid>
      <w:tr w:rsidR="00A322D9" w:rsidRPr="00A322D9" w:rsidTr="0060622D">
        <w:trPr>
          <w:trHeight w:val="718"/>
        </w:trPr>
        <w:tc>
          <w:tcPr>
            <w:tcW w:w="1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Номер вопроса</w:t>
            </w:r>
          </w:p>
        </w:tc>
        <w:tc>
          <w:tcPr>
            <w:tcW w:w="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322D9" w:rsidRPr="00A322D9" w:rsidTr="0060622D">
        <w:trPr>
          <w:trHeight w:val="287"/>
        </w:trPr>
        <w:tc>
          <w:tcPr>
            <w:tcW w:w="1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,д,е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 xml:space="preserve">б, 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proofErr w:type="spell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2D9" w:rsidRPr="00A322D9" w:rsidRDefault="00A322D9" w:rsidP="00606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2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A322D9" w:rsidRPr="00A322D9" w:rsidRDefault="00A322D9" w:rsidP="00A322D9">
      <w:pPr>
        <w:rPr>
          <w:rFonts w:ascii="Times New Roman" w:hAnsi="Times New Roman" w:cs="Times New Roman"/>
          <w:sz w:val="28"/>
          <w:szCs w:val="28"/>
        </w:rPr>
      </w:pPr>
    </w:p>
    <w:p w:rsidR="004B6B75" w:rsidRPr="00A322D9" w:rsidRDefault="004B6B75">
      <w:pPr>
        <w:rPr>
          <w:rFonts w:ascii="Times New Roman" w:hAnsi="Times New Roman" w:cs="Times New Roman"/>
          <w:sz w:val="28"/>
          <w:szCs w:val="28"/>
        </w:rPr>
      </w:pPr>
    </w:p>
    <w:sectPr w:rsidR="004B6B75" w:rsidRPr="00A322D9" w:rsidSect="00A322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2D9"/>
    <w:rsid w:val="004B6B75"/>
    <w:rsid w:val="00A3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5"/>
      <w:sz w:val="24"/>
      <w:szCs w:val="24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408</Words>
  <Characters>2332</Characters>
  <Application>Microsoft Office Word</Application>
  <DocSecurity>0</DocSecurity>
  <Lines>19</Lines>
  <Paragraphs>5</Paragraphs>
  <ScaleCrop>false</ScaleCrop>
  <Company>DG Win&amp;Soft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2022-03-07T03:18:00Z</dcterms:created>
  <dcterms:modified xsi:type="dcterms:W3CDTF">2022-03-07T03:21:00Z</dcterms:modified>
</cp:coreProperties>
</file>